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00BF6E8" w:rsidR="0029370F" w:rsidRPr="009201CE" w:rsidRDefault="0017499D" w:rsidP="00E053B7">
      <w:pPr>
        <w:pStyle w:val="Titolo1"/>
        <w:spacing w:before="0" w:after="120"/>
        <w:jc w:val="center"/>
      </w:pPr>
      <w:r w:rsidRPr="0017499D">
        <w:t>Rosa mistica</w:t>
      </w:r>
    </w:p>
    <w:p w14:paraId="7C2315E8" w14:textId="569DF30D" w:rsidR="00FF35F9" w:rsidRPr="00A45D4E" w:rsidRDefault="0010726F" w:rsidP="00137094">
      <w:pPr>
        <w:spacing w:after="120"/>
        <w:jc w:val="both"/>
        <w:rPr>
          <w:rFonts w:ascii="Arial" w:hAnsi="Arial" w:cs="Arial"/>
        </w:rPr>
      </w:pPr>
      <w:r w:rsidRPr="00A45D4E">
        <w:rPr>
          <w:rFonts w:ascii="Arial" w:hAnsi="Arial" w:cs="Arial"/>
        </w:rPr>
        <w:t>Un tempo abbiamo scritto:</w:t>
      </w:r>
      <w:r w:rsidR="00BE567A" w:rsidRPr="00A45D4E">
        <w:rPr>
          <w:rFonts w:ascii="Arial" w:hAnsi="Arial" w:cs="Arial"/>
        </w:rPr>
        <w:t xml:space="preserve"> </w:t>
      </w:r>
      <w:r w:rsidR="00137094" w:rsidRPr="00A45D4E">
        <w:rPr>
          <w:rFonts w:ascii="Arial" w:hAnsi="Arial" w:cs="Arial"/>
        </w:rPr>
        <w:t>La rosa presso gli Ebrei era il simbolo della bellezza perfetta. Nulla le si poteva aggiungere. Era una bellezza piena, totale, una bellezza dinanzi alla quale gli occhi si deliziavano. Contemplare una rosa era come un’estasi celestiale. Quando si voleva descrivere la bellezza più pura, armoniosa, di incanto, non</w:t>
      </w:r>
      <w:r w:rsidR="002D1F66">
        <w:rPr>
          <w:rFonts w:ascii="Arial" w:hAnsi="Arial" w:cs="Arial"/>
        </w:rPr>
        <w:t xml:space="preserve"> </w:t>
      </w:r>
      <w:r w:rsidR="00137094" w:rsidRPr="00A45D4E">
        <w:rPr>
          <w:rFonts w:ascii="Arial" w:hAnsi="Arial" w:cs="Arial"/>
        </w:rPr>
        <w:t>mancava mai la rosa</w:t>
      </w:r>
      <w:r w:rsidR="00FE60C7" w:rsidRPr="00A45D4E">
        <w:rPr>
          <w:rFonts w:ascii="Arial" w:hAnsi="Arial" w:cs="Arial"/>
        </w:rPr>
        <w:t xml:space="preserve">: </w:t>
      </w:r>
    </w:p>
    <w:p w14:paraId="4078514D" w14:textId="74DC7662" w:rsidR="00FF35F9" w:rsidRPr="00A45D4E" w:rsidRDefault="00137094" w:rsidP="00137094">
      <w:pPr>
        <w:spacing w:after="120"/>
        <w:jc w:val="both"/>
        <w:rPr>
          <w:rFonts w:ascii="Arial" w:hAnsi="Arial" w:cs="Arial"/>
          <w:i/>
          <w:iCs/>
        </w:rPr>
      </w:pPr>
      <w:r w:rsidRPr="00A45D4E">
        <w:rPr>
          <w:rFonts w:ascii="Arial" w:hAnsi="Arial" w:cs="Arial"/>
          <w:i/>
          <w:iCs/>
        </w:rPr>
        <w:t xml:space="preserve">«Io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w:t>
      </w:r>
      <w:r w:rsidR="00FE60C7" w:rsidRPr="00A45D4E">
        <w:rPr>
          <w:rFonts w:ascii="Arial" w:hAnsi="Arial" w:cs="Arial"/>
          <w:i/>
          <w:iCs/>
        </w:rPr>
        <w:t>cinnamomo</w:t>
      </w:r>
      <w:r w:rsidRPr="00A45D4E">
        <w:rPr>
          <w:rFonts w:ascii="Arial" w:hAnsi="Arial" w:cs="Arial"/>
          <w:i/>
          <w:iCs/>
        </w:rPr>
        <w:t xml:space="preserve"> e balsamo di aromi, come mirra scelta ho sparso profumo, come </w:t>
      </w:r>
      <w:r w:rsidR="00FE60C7" w:rsidRPr="00A45D4E">
        <w:rPr>
          <w:rFonts w:ascii="Arial" w:hAnsi="Arial" w:cs="Arial"/>
          <w:i/>
          <w:iCs/>
        </w:rPr>
        <w:t>galbano</w:t>
      </w:r>
      <w:r w:rsidRPr="00A45D4E">
        <w:rPr>
          <w:rFonts w:ascii="Arial" w:hAnsi="Arial" w:cs="Arial"/>
          <w:i/>
          <w:iCs/>
        </w:rPr>
        <w:t xml:space="preserve">,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24,3-22). </w:t>
      </w:r>
    </w:p>
    <w:p w14:paraId="74A23A5A" w14:textId="0C243946" w:rsidR="00FF35F9" w:rsidRPr="00A45D4E" w:rsidRDefault="00137094" w:rsidP="00137094">
      <w:pPr>
        <w:spacing w:after="120"/>
        <w:jc w:val="both"/>
        <w:rPr>
          <w:rFonts w:ascii="Arial" w:hAnsi="Arial" w:cs="Arial"/>
          <w:i/>
          <w:iCs/>
        </w:rPr>
      </w:pPr>
      <w:r w:rsidRPr="00A45D4E">
        <w:rPr>
          <w:rFonts w:ascii="Arial" w:hAnsi="Arial" w:cs="Arial"/>
          <w:i/>
          <w:iCs/>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 Quanto sono belle tutte le opere del Signore! Ogni suo ordine si compirà a suo tempo!” (Sir 39,12-15).</w:t>
      </w:r>
      <w:r w:rsidR="002D1F66">
        <w:rPr>
          <w:rFonts w:ascii="Arial" w:hAnsi="Arial" w:cs="Arial"/>
          <w:i/>
          <w:iCs/>
        </w:rPr>
        <w:t xml:space="preserve"> </w:t>
      </w:r>
      <w:r w:rsidRPr="00A45D4E">
        <w:rPr>
          <w:rFonts w:ascii="Arial" w:hAnsi="Arial" w:cs="Arial"/>
          <w:i/>
          <w:iCs/>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(Sir 50,5-14). </w:t>
      </w:r>
    </w:p>
    <w:p w14:paraId="159FC220" w14:textId="5220B13D" w:rsidR="00890D36" w:rsidRPr="00A45D4E" w:rsidRDefault="00137094" w:rsidP="00137094">
      <w:pPr>
        <w:spacing w:after="120"/>
        <w:jc w:val="both"/>
        <w:rPr>
          <w:rFonts w:ascii="Arial" w:hAnsi="Arial" w:cs="Arial"/>
        </w:rPr>
      </w:pPr>
      <w:r w:rsidRPr="00A45D4E">
        <w:rPr>
          <w:rFonts w:ascii="Arial" w:hAnsi="Arial" w:cs="Arial"/>
        </w:rPr>
        <w:t>Nella creazione di Dio nessuna cosa, nessuna persona è più bella della Vergine Maria. Dio l’ha rivestita della sua bellezza di santità, purezza, candore, carità, amore, verità, pietà, misericordia, ogni altra virtù. La sua è bellezza interiore ed esteriore. Neanche un piccolissimo neo turba questa bellezza così unica e irripetibile. Di questa bellezza ci dobbiamo tutti innamorare. Da questa bellezza lasciarci estasiare sempre.</w:t>
      </w:r>
      <w:r w:rsidR="00FE60C7" w:rsidRPr="00A45D4E">
        <w:rPr>
          <w:rFonts w:ascii="Arial" w:hAnsi="Arial" w:cs="Arial"/>
        </w:rPr>
        <w:t xml:space="preserve"> </w:t>
      </w:r>
      <w:r w:rsidRPr="00A45D4E">
        <w:rPr>
          <w:rFonts w:ascii="Arial" w:hAnsi="Arial" w:cs="Arial"/>
        </w:rPr>
        <w:t>Angeli, Santi, immergeteci in questa bellezza</w:t>
      </w:r>
      <w:r w:rsidR="000003D8">
        <w:rPr>
          <w:rFonts w:ascii="Arial" w:hAnsi="Arial" w:cs="Arial"/>
        </w:rPr>
        <w:t>, nella sla bellezza bella che è la</w:t>
      </w:r>
      <w:r w:rsidR="000003D8" w:rsidRPr="000003D8">
        <w:rPr>
          <w:rFonts w:ascii="Arial" w:hAnsi="Arial" w:cs="Arial"/>
        </w:rPr>
        <w:t xml:space="preserve"> </w:t>
      </w:r>
      <w:r w:rsidR="000003D8" w:rsidRPr="00A45D4E">
        <w:rPr>
          <w:rFonts w:ascii="Arial" w:hAnsi="Arial" w:cs="Arial"/>
        </w:rPr>
        <w:t xml:space="preserve">Vergine Maria, </w:t>
      </w:r>
      <w:r w:rsidR="000003D8">
        <w:rPr>
          <w:rFonts w:ascii="Arial" w:hAnsi="Arial" w:cs="Arial"/>
        </w:rPr>
        <w:t xml:space="preserve">la </w:t>
      </w:r>
      <w:r w:rsidR="000003D8" w:rsidRPr="00A45D4E">
        <w:rPr>
          <w:rFonts w:ascii="Arial" w:hAnsi="Arial" w:cs="Arial"/>
        </w:rPr>
        <w:t>Madre della Redenzione</w:t>
      </w:r>
      <w:r w:rsidR="000003D8">
        <w:rPr>
          <w:rFonts w:ascii="Arial" w:hAnsi="Arial" w:cs="Arial"/>
        </w:rPr>
        <w:t>.</w:t>
      </w:r>
    </w:p>
    <w:p w14:paraId="4AE05DED" w14:textId="0E12FD35" w:rsidR="00FF35F9" w:rsidRPr="00A45D4E" w:rsidRDefault="00FF35F9" w:rsidP="00E27277">
      <w:pPr>
        <w:spacing w:after="120"/>
        <w:jc w:val="both"/>
        <w:rPr>
          <w:rFonts w:ascii="Arial" w:hAnsi="Arial" w:cs="Arial"/>
        </w:rPr>
      </w:pPr>
      <w:r w:rsidRPr="00A45D4E">
        <w:rPr>
          <w:rFonts w:ascii="Arial" w:hAnsi="Arial" w:cs="Arial"/>
        </w:rPr>
        <w:t xml:space="preserve">Ora </w:t>
      </w:r>
      <w:r w:rsidR="00E053B7" w:rsidRPr="00A45D4E">
        <w:rPr>
          <w:rFonts w:ascii="Arial" w:hAnsi="Arial" w:cs="Arial"/>
        </w:rPr>
        <w:t xml:space="preserve">aggiungiamo: </w:t>
      </w:r>
      <w:r w:rsidR="00FE60C7" w:rsidRPr="00A45D4E">
        <w:rPr>
          <w:rFonts w:ascii="Arial" w:hAnsi="Arial" w:cs="Arial"/>
        </w:rPr>
        <w:t xml:space="preserve">Oggi la tua bellezza è infangata, deturpata, perché è infangata e deturpata la bellezza del Figlio tuo, il Crocifisso e il Risorto per la redenzione e la salvezza di ogni uomo. Se la tua e la bellezza del </w:t>
      </w:r>
      <w:r w:rsidRPr="00A45D4E">
        <w:rPr>
          <w:rFonts w:ascii="Arial" w:hAnsi="Arial" w:cs="Arial"/>
        </w:rPr>
        <w:t xml:space="preserve">Figlio </w:t>
      </w:r>
      <w:r w:rsidR="00FE60C7" w:rsidRPr="00A45D4E">
        <w:rPr>
          <w:rFonts w:ascii="Arial" w:hAnsi="Arial" w:cs="Arial"/>
        </w:rPr>
        <w:t xml:space="preserve">tuo non tornano a brillare nella Chiesa, se la tua e le bellezza del Figlio suo non riprendano a rapire i cuori dei discepoli dell’Agnello Immolato e Risorto, chi ci attrarrà è il mondo e il suo peccato, </w:t>
      </w:r>
      <w:r w:rsidRPr="00A45D4E">
        <w:rPr>
          <w:rFonts w:ascii="Arial" w:hAnsi="Arial" w:cs="Arial"/>
        </w:rPr>
        <w:t xml:space="preserve">sarà </w:t>
      </w:r>
      <w:r w:rsidR="00FE60C7" w:rsidRPr="00A45D4E">
        <w:rPr>
          <w:rFonts w:ascii="Arial" w:hAnsi="Arial" w:cs="Arial"/>
        </w:rPr>
        <w:t>Satana e le sue seduzione</w:t>
      </w:r>
      <w:r w:rsidRPr="00A45D4E">
        <w:rPr>
          <w:rFonts w:ascii="Arial" w:hAnsi="Arial" w:cs="Arial"/>
        </w:rPr>
        <w:t>. Ci attrarrà il</w:t>
      </w:r>
      <w:r w:rsidR="002D1F66">
        <w:rPr>
          <w:rFonts w:ascii="Arial" w:hAnsi="Arial" w:cs="Arial"/>
        </w:rPr>
        <w:t xml:space="preserve"> </w:t>
      </w:r>
      <w:r w:rsidR="00FE60C7" w:rsidRPr="00A45D4E">
        <w:rPr>
          <w:rFonts w:ascii="Arial" w:hAnsi="Arial" w:cs="Arial"/>
        </w:rPr>
        <w:t>male del mondo, visto da noi allo stesso modo che Eva vedeva con gli occhi di Satana</w:t>
      </w:r>
      <w:r w:rsidR="002D1F66">
        <w:rPr>
          <w:rFonts w:ascii="Arial" w:hAnsi="Arial" w:cs="Arial"/>
        </w:rPr>
        <w:t xml:space="preserve"> </w:t>
      </w:r>
      <w:r w:rsidR="00FE60C7" w:rsidRPr="00A45D4E">
        <w:rPr>
          <w:rFonts w:ascii="Arial" w:hAnsi="Arial" w:cs="Arial"/>
        </w:rPr>
        <w:t xml:space="preserve">l’albero della morte: </w:t>
      </w:r>
      <w:r w:rsidR="00FE60C7" w:rsidRPr="00A45D4E">
        <w:rPr>
          <w:rFonts w:ascii="Arial" w:hAnsi="Arial" w:cs="Arial"/>
          <w:i/>
          <w:iCs/>
        </w:rPr>
        <w:t>“</w:t>
      </w:r>
      <w:r w:rsidR="00156681" w:rsidRPr="00A45D4E">
        <w:rPr>
          <w:rFonts w:ascii="Arial" w:hAnsi="Arial" w:cs="Arial"/>
          <w:i/>
          <w:iCs/>
        </w:rPr>
        <w:t xml:space="preserve">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3,6-7). </w:t>
      </w:r>
      <w:r w:rsidR="00156681" w:rsidRPr="00A45D4E">
        <w:rPr>
          <w:rFonts w:ascii="Arial" w:hAnsi="Arial" w:cs="Arial"/>
        </w:rPr>
        <w:t xml:space="preserve">Con una differenza però; i loro occhi </w:t>
      </w:r>
      <w:r w:rsidR="00156681" w:rsidRPr="00A45D4E">
        <w:rPr>
          <w:rFonts w:ascii="Arial" w:hAnsi="Arial" w:cs="Arial"/>
        </w:rPr>
        <w:lastRenderedPageBreak/>
        <w:t>si apri</w:t>
      </w:r>
      <w:r w:rsidR="00E27277" w:rsidRPr="00A45D4E">
        <w:rPr>
          <w:rFonts w:ascii="Arial" w:hAnsi="Arial" w:cs="Arial"/>
        </w:rPr>
        <w:t>ro</w:t>
      </w:r>
      <w:r w:rsidR="00156681" w:rsidRPr="00A45D4E">
        <w:rPr>
          <w:rFonts w:ascii="Arial" w:hAnsi="Arial" w:cs="Arial"/>
        </w:rPr>
        <w:t>no,</w:t>
      </w:r>
      <w:r w:rsidR="00E27277" w:rsidRPr="00A45D4E">
        <w:rPr>
          <w:rFonts w:ascii="Arial" w:hAnsi="Arial" w:cs="Arial"/>
        </w:rPr>
        <w:t xml:space="preserve"> videro la loro morte e si nascosero tra i cespugli del giardino. Noi vediamo solo quanto è potente la seduzione del male e la nostra morte la chiamiamo vita, il nostro peccato lo </w:t>
      </w:r>
      <w:r w:rsidRPr="00A45D4E">
        <w:rPr>
          <w:rFonts w:ascii="Arial" w:hAnsi="Arial" w:cs="Arial"/>
        </w:rPr>
        <w:t xml:space="preserve">proclamiamo </w:t>
      </w:r>
      <w:r w:rsidR="00E27277" w:rsidRPr="00A45D4E">
        <w:rPr>
          <w:rFonts w:ascii="Arial" w:hAnsi="Arial" w:cs="Arial"/>
        </w:rPr>
        <w:t xml:space="preserve">amore, il male lo eleviamo a bene, il proibito lo innalziamo a legge di bene con i nostri decreti di peccato. </w:t>
      </w:r>
    </w:p>
    <w:p w14:paraId="1427D68B" w14:textId="59D40C86" w:rsidR="00FF35F9" w:rsidRPr="00A45D4E" w:rsidRDefault="00E27277" w:rsidP="00E27277">
      <w:pPr>
        <w:spacing w:after="120"/>
        <w:jc w:val="both"/>
        <w:rPr>
          <w:rFonts w:ascii="Arial" w:hAnsi="Arial" w:cs="Arial"/>
        </w:rPr>
      </w:pPr>
      <w:r w:rsidRPr="00A45D4E">
        <w:rPr>
          <w:rFonts w:ascii="Arial" w:hAnsi="Arial" w:cs="Arial"/>
        </w:rPr>
        <w:t>Madre Santa, ancora una cosa devi sapere di noi. Quando qualcosa turba ancora la nostra coscienza, perché da noi è giudicata mostruosa, orrend</w:t>
      </w:r>
      <w:r w:rsidR="00FF35F9" w:rsidRPr="00A45D4E">
        <w:rPr>
          <w:rFonts w:ascii="Arial" w:hAnsi="Arial" w:cs="Arial"/>
        </w:rPr>
        <w:t>a</w:t>
      </w:r>
      <w:r w:rsidRPr="00A45D4E">
        <w:rPr>
          <w:rFonts w:ascii="Arial" w:hAnsi="Arial" w:cs="Arial"/>
        </w:rPr>
        <w:t>, da non farsi, scriviamo una legge e pensiamo che bast</w:t>
      </w:r>
      <w:r w:rsidR="000003D8">
        <w:rPr>
          <w:rFonts w:ascii="Arial" w:hAnsi="Arial" w:cs="Arial"/>
        </w:rPr>
        <w:t>i</w:t>
      </w:r>
      <w:r w:rsidRPr="00A45D4E">
        <w:rPr>
          <w:rFonts w:ascii="Arial" w:hAnsi="Arial" w:cs="Arial"/>
        </w:rPr>
        <w:t xml:space="preserve"> </w:t>
      </w:r>
      <w:r w:rsidR="00FF35F9" w:rsidRPr="00A45D4E">
        <w:rPr>
          <w:rFonts w:ascii="Arial" w:hAnsi="Arial" w:cs="Arial"/>
        </w:rPr>
        <w:t xml:space="preserve">un nostro editto </w:t>
      </w:r>
      <w:r w:rsidRPr="00A45D4E">
        <w:rPr>
          <w:rFonts w:ascii="Arial" w:hAnsi="Arial" w:cs="Arial"/>
        </w:rPr>
        <w:t>per cambiare la natura di un assetato di sesso, di un affamato di onnipotenza omicida, di un ammalato di concupiscenza invincibile, di un affetto da superbia superiore alla superbia di Satana.</w:t>
      </w:r>
      <w:r w:rsidR="00655483">
        <w:rPr>
          <w:rFonts w:ascii="Arial" w:hAnsi="Arial" w:cs="Arial"/>
        </w:rPr>
        <w:t xml:space="preserve"> </w:t>
      </w:r>
      <w:r w:rsidRPr="00A45D4E">
        <w:rPr>
          <w:rFonts w:ascii="Arial" w:hAnsi="Arial" w:cs="Arial"/>
        </w:rPr>
        <w:t>Non sappiamo</w:t>
      </w:r>
      <w:r w:rsidR="00A45D4E" w:rsidRPr="00A45D4E">
        <w:rPr>
          <w:rFonts w:ascii="Arial" w:hAnsi="Arial" w:cs="Arial"/>
        </w:rPr>
        <w:t>,</w:t>
      </w:r>
      <w:r w:rsidRPr="00A45D4E">
        <w:rPr>
          <w:rFonts w:ascii="Arial" w:hAnsi="Arial" w:cs="Arial"/>
        </w:rPr>
        <w:t xml:space="preserve"> Madre </w:t>
      </w:r>
      <w:r w:rsidR="00A45D4E">
        <w:rPr>
          <w:rFonts w:ascii="Arial" w:hAnsi="Arial" w:cs="Arial"/>
        </w:rPr>
        <w:t>ai piedi della Croce</w:t>
      </w:r>
      <w:r w:rsidR="00A45D4E" w:rsidRPr="00A45D4E">
        <w:rPr>
          <w:rFonts w:ascii="Arial" w:hAnsi="Arial" w:cs="Arial"/>
        </w:rPr>
        <w:t>,</w:t>
      </w:r>
      <w:r w:rsidRPr="00A45D4E">
        <w:rPr>
          <w:rFonts w:ascii="Arial" w:hAnsi="Arial" w:cs="Arial"/>
        </w:rPr>
        <w:t xml:space="preserve"> che solo la grazia e lo Spirito Santo possono guarire la natura che è nella morte ed è schiava di ogni vizio, ogni concupiscenza, ogni superbia, ogni delirio di onnipotenza, natura ormai interamente consumata dall’idolatria e da ogni immoralità. </w:t>
      </w:r>
      <w:r w:rsidR="00A45D4E" w:rsidRPr="00A45D4E">
        <w:rPr>
          <w:rFonts w:ascii="Arial" w:hAnsi="Arial" w:cs="Arial"/>
        </w:rPr>
        <w:t xml:space="preserve">Se una legge umana fosse capace di cambiare la nostra natura che oggi sta divenendo solo un impasto di polvere di peccato, totalmente priva dell’alito della vita, il Dio Eterno avrebbe consumato e speso vanamente e inutilmente la sua vita sulla croce. </w:t>
      </w:r>
      <w:r w:rsidR="009B1E10" w:rsidRPr="00A45D4E">
        <w:rPr>
          <w:rFonts w:ascii="Arial" w:hAnsi="Arial" w:cs="Arial"/>
        </w:rPr>
        <w:t xml:space="preserve">Madre </w:t>
      </w:r>
      <w:r w:rsidR="00A45D4E">
        <w:rPr>
          <w:rFonts w:ascii="Arial" w:hAnsi="Arial" w:cs="Arial"/>
        </w:rPr>
        <w:t>ricca di misericordia</w:t>
      </w:r>
      <w:r w:rsidR="009B1E10" w:rsidRPr="00A45D4E">
        <w:rPr>
          <w:rFonts w:ascii="Arial" w:hAnsi="Arial" w:cs="Arial"/>
        </w:rPr>
        <w:t>, è giusto che t</w:t>
      </w:r>
      <w:r w:rsidR="000003D8">
        <w:rPr>
          <w:rFonts w:ascii="Arial" w:hAnsi="Arial" w:cs="Arial"/>
        </w:rPr>
        <w:t>u</w:t>
      </w:r>
      <w:r w:rsidR="009B1E10" w:rsidRPr="00A45D4E">
        <w:rPr>
          <w:rFonts w:ascii="Arial" w:hAnsi="Arial" w:cs="Arial"/>
        </w:rPr>
        <w:t xml:space="preserve"> sappia, che ormai anche </w:t>
      </w:r>
      <w:r w:rsidR="007860B9" w:rsidRPr="00A45D4E">
        <w:rPr>
          <w:rFonts w:ascii="Arial" w:hAnsi="Arial" w:cs="Arial"/>
        </w:rPr>
        <w:t xml:space="preserve">moltissimi di </w:t>
      </w:r>
      <w:r w:rsidR="009B1E10" w:rsidRPr="00A45D4E">
        <w:rPr>
          <w:rFonts w:ascii="Arial" w:hAnsi="Arial" w:cs="Arial"/>
        </w:rPr>
        <w:t xml:space="preserve">quanti dicono di amare te, </w:t>
      </w:r>
      <w:r w:rsidR="007860B9" w:rsidRPr="00A45D4E">
        <w:rPr>
          <w:rFonts w:ascii="Arial" w:hAnsi="Arial" w:cs="Arial"/>
        </w:rPr>
        <w:t>camminando pregando te e seguendo il mondo. Costoro non ama</w:t>
      </w:r>
      <w:r w:rsidR="00A45D4E" w:rsidRPr="00A45D4E">
        <w:rPr>
          <w:rFonts w:ascii="Arial" w:hAnsi="Arial" w:cs="Arial"/>
        </w:rPr>
        <w:t xml:space="preserve">no </w:t>
      </w:r>
      <w:r w:rsidR="007860B9" w:rsidRPr="00A45D4E">
        <w:rPr>
          <w:rFonts w:ascii="Arial" w:hAnsi="Arial" w:cs="Arial"/>
        </w:rPr>
        <w:t>te secondo purezza di</w:t>
      </w:r>
      <w:r w:rsidR="002D1F66">
        <w:rPr>
          <w:rFonts w:ascii="Arial" w:hAnsi="Arial" w:cs="Arial"/>
        </w:rPr>
        <w:t xml:space="preserve"> </w:t>
      </w:r>
      <w:r w:rsidR="007860B9" w:rsidRPr="00A45D4E">
        <w:rPr>
          <w:rFonts w:ascii="Arial" w:hAnsi="Arial" w:cs="Arial"/>
        </w:rPr>
        <w:t xml:space="preserve">verità e di carità, di luce e di giustizia celeste, non amano Cristo Gesù perché non ascoltano la sua Parola, non amano lo Spirito Santo perché non si lasciano da Lui muovere e condurre, non amano il Padre celeste, perché non obbediscono alla sua volontà., non cercano il suo regno e la sua giustizia. Non amano neanche l’uomo dall’obbedienza a ogni Parola del </w:t>
      </w:r>
      <w:r w:rsidR="00A45D4E" w:rsidRPr="00A45D4E">
        <w:rPr>
          <w:rFonts w:ascii="Arial" w:hAnsi="Arial" w:cs="Arial"/>
        </w:rPr>
        <w:t>S</w:t>
      </w:r>
      <w:r w:rsidR="007860B9" w:rsidRPr="00A45D4E">
        <w:rPr>
          <w:rFonts w:ascii="Arial" w:hAnsi="Arial" w:cs="Arial"/>
        </w:rPr>
        <w:t xml:space="preserve">anto Vangelo del Figlio tuo. Amano l’uomo dal peccato, nel peccato. È un amore il loro di grande idolatria e immoralità. Non si può amare l’uomo peccando con l’uomo e peccando contro l’uomo. </w:t>
      </w:r>
      <w:r w:rsidR="00A45D4E">
        <w:rPr>
          <w:rFonts w:ascii="Arial" w:hAnsi="Arial" w:cs="Arial"/>
        </w:rPr>
        <w:t>Peccan</w:t>
      </w:r>
      <w:r w:rsidR="000003D8">
        <w:rPr>
          <w:rFonts w:ascii="Arial" w:hAnsi="Arial" w:cs="Arial"/>
        </w:rPr>
        <w:t>d</w:t>
      </w:r>
      <w:r w:rsidR="00A45D4E">
        <w:rPr>
          <w:rFonts w:ascii="Arial" w:hAnsi="Arial" w:cs="Arial"/>
        </w:rPr>
        <w:t>o con</w:t>
      </w:r>
      <w:r w:rsidR="000003D8">
        <w:rPr>
          <w:rFonts w:ascii="Arial" w:hAnsi="Arial" w:cs="Arial"/>
        </w:rPr>
        <w:t xml:space="preserve">tro </w:t>
      </w:r>
      <w:r w:rsidR="00A45D4E">
        <w:rPr>
          <w:rFonts w:ascii="Arial" w:hAnsi="Arial" w:cs="Arial"/>
        </w:rPr>
        <w:t xml:space="preserve">un solo uomo, si pecca contro l’uomo, perché si introduce nel seno dell’umanità intera un ulteriore </w:t>
      </w:r>
      <w:r w:rsidR="009E6D28">
        <w:rPr>
          <w:rFonts w:ascii="Arial" w:hAnsi="Arial" w:cs="Arial"/>
        </w:rPr>
        <w:t>germe di morte. Si ama l’uomo, riportandolo nella vita e la vita è Cristo Gesù</w:t>
      </w:r>
      <w:r w:rsidR="000003D8">
        <w:rPr>
          <w:rFonts w:ascii="Arial" w:hAnsi="Arial" w:cs="Arial"/>
        </w:rPr>
        <w:t>.</w:t>
      </w:r>
    </w:p>
    <w:p w14:paraId="20FCA3FA" w14:textId="61DE80D3" w:rsidR="009E6D28" w:rsidRDefault="007860B9" w:rsidP="00E27277">
      <w:pPr>
        <w:spacing w:after="120"/>
        <w:jc w:val="both"/>
        <w:rPr>
          <w:rFonts w:ascii="Arial" w:hAnsi="Arial" w:cs="Arial"/>
        </w:rPr>
      </w:pPr>
      <w:r w:rsidRPr="00A45D4E">
        <w:rPr>
          <w:rFonts w:ascii="Arial" w:hAnsi="Arial" w:cs="Arial"/>
        </w:rPr>
        <w:t>Madre, vestita di sole, tu non sai che Cristo Gesù, il tuo diletto Figlio, vive nella Chiesa, ma come un bandito che si deve nascondere in delle ca</w:t>
      </w:r>
      <w:r w:rsidR="00A45D4E" w:rsidRPr="00A45D4E">
        <w:rPr>
          <w:rFonts w:ascii="Arial" w:hAnsi="Arial" w:cs="Arial"/>
        </w:rPr>
        <w:t xml:space="preserve">verne ben </w:t>
      </w:r>
      <w:r w:rsidR="009E6D28">
        <w:rPr>
          <w:rFonts w:ascii="Arial" w:hAnsi="Arial" w:cs="Arial"/>
        </w:rPr>
        <w:t xml:space="preserve">occultate </w:t>
      </w:r>
      <w:r w:rsidRPr="00A45D4E">
        <w:rPr>
          <w:rFonts w:ascii="Arial" w:hAnsi="Arial" w:cs="Arial"/>
        </w:rPr>
        <w:t xml:space="preserve">e inaccessibili, che nessuno conosce e che nessuno può raggiungere. Oggi non si vuole il Cristo di Dio, </w:t>
      </w:r>
      <w:r w:rsidR="00FF35F9" w:rsidRPr="00A45D4E">
        <w:rPr>
          <w:rFonts w:ascii="Arial" w:hAnsi="Arial" w:cs="Arial"/>
        </w:rPr>
        <w:t>Figlio tuo e Figlio eterno del Padre, si vuole un Cristo di Dio, che sia figlio del mondo e peggio ancora figlio di Satana, figlio di ogni figlio della sua Santa Chiesa</w:t>
      </w:r>
      <w:r w:rsidR="009E6D28">
        <w:rPr>
          <w:rFonts w:ascii="Arial" w:hAnsi="Arial" w:cs="Arial"/>
        </w:rPr>
        <w:t>,</w:t>
      </w:r>
      <w:r w:rsidR="00FF35F9" w:rsidRPr="00A45D4E">
        <w:rPr>
          <w:rFonts w:ascii="Arial" w:hAnsi="Arial" w:cs="Arial"/>
        </w:rPr>
        <w:t xml:space="preserve"> della quale tu sei la Madre per costituzione ontologia del nostro Dio e Padre e per esplicita volontà manifestata dal Figlio tuo, come su</w:t>
      </w:r>
      <w:r w:rsidR="00A45D4E" w:rsidRPr="00A45D4E">
        <w:rPr>
          <w:rFonts w:ascii="Arial" w:hAnsi="Arial" w:cs="Arial"/>
        </w:rPr>
        <w:t>o</w:t>
      </w:r>
      <w:r w:rsidR="00FF35F9" w:rsidRPr="00A45D4E">
        <w:rPr>
          <w:rFonts w:ascii="Arial" w:hAnsi="Arial" w:cs="Arial"/>
        </w:rPr>
        <w:t xml:space="preserve"> ultimo dono e testamento di amore, prima di rendere il suo spirito nella mani del Padre.</w:t>
      </w:r>
      <w:r w:rsidR="002D1F66">
        <w:rPr>
          <w:rFonts w:ascii="Arial" w:hAnsi="Arial" w:cs="Arial"/>
        </w:rPr>
        <w:t xml:space="preserve"> </w:t>
      </w:r>
      <w:r w:rsidR="009E6D28">
        <w:rPr>
          <w:rFonts w:ascii="Arial" w:hAnsi="Arial" w:cs="Arial"/>
        </w:rPr>
        <w:t xml:space="preserve">Madre sempre vergine, tutta casta e immacolata, tu non sai che ai nostri giorni il più grande oscuramento del Figlio tuo è la creazione del Dio unico, Dio pensato dal cristiano, con un solo intento: eliminare Cristo Gesù, che è la differenza divina, eterna, soprannaturale, storica, che è pietra di inciampo per tutti le altre religioni e stoltezza e insipienza per il mondo, la cui dottrina è l’ateismo, l’agnosticismo, il relativismo veritativo e morale, l’indifferentismo religioso, la schiavitù degli elementi del mondo, la scienza arrogante e superba, con a quale si vuole creare una nuova umanità, un uovo mondo, una nova terra, un nuovo universo. </w:t>
      </w:r>
    </w:p>
    <w:p w14:paraId="6D673CC5" w14:textId="791FFE0B" w:rsidR="00612EE7" w:rsidRDefault="002D5350" w:rsidP="00655483">
      <w:pPr>
        <w:spacing w:after="120"/>
        <w:jc w:val="both"/>
        <w:rPr>
          <w:rFonts w:ascii="Arial" w:hAnsi="Arial" w:cs="Arial"/>
        </w:rPr>
      </w:pPr>
      <w:r>
        <w:rPr>
          <w:rFonts w:ascii="Arial" w:hAnsi="Arial" w:cs="Arial"/>
        </w:rPr>
        <w:t>Verine tutta casta e pura, Mediatrice presso il Figlio, per volontà del Padre e sempre lasciandoti portare dallo Spirito Santo per portare lo Spirito Santo nel cuore di chiunque lo chiede con preghiera accorata e santa, tu non sai che oggi anche questo tuo altissimo ministero è venuto meno, non perché nessuno non ti preghi più, ma perché abbiamo, nella nostra stoltezza, sostituito lo Spirito Santo con il nostro pensiero. Lo Spirito Santo sono ormai i nostri pensieri, i nostri desideri, le nostr</w:t>
      </w:r>
      <w:r w:rsidR="001F230E">
        <w:rPr>
          <w:rFonts w:ascii="Arial" w:hAnsi="Arial" w:cs="Arial"/>
        </w:rPr>
        <w:t>e</w:t>
      </w:r>
      <w:r>
        <w:rPr>
          <w:rFonts w:ascii="Arial" w:hAnsi="Arial" w:cs="Arial"/>
        </w:rPr>
        <w:t xml:space="preserve"> aspirazione, i nostri istinti di peccato. Privi dello Spirito Santo abbiamo cambiato il vero Dio con un Dio che ognuno si dipinge come vuole. Abbiamo cambiato Cristo Gesù, da noi ridotto a un bandito che sempre si deve nascondere, o meglio che noi sempre nascondiamo, perché non si sappia che noi crediamo ancora in Lui. Abbiamo la Chiesa del Figlio tuo. Da </w:t>
      </w:r>
      <w:r w:rsidR="001F230E">
        <w:rPr>
          <w:rFonts w:ascii="Arial" w:hAnsi="Arial" w:cs="Arial"/>
        </w:rPr>
        <w:t xml:space="preserve">Chiesa </w:t>
      </w:r>
      <w:r>
        <w:rPr>
          <w:rFonts w:ascii="Arial" w:hAnsi="Arial" w:cs="Arial"/>
        </w:rPr>
        <w:t>sempre discendente dal tuo cuore a Chiesa ascendente del nostro cuore. Anche te a</w:t>
      </w:r>
      <w:r w:rsidR="00655483">
        <w:rPr>
          <w:rFonts w:ascii="Arial" w:hAnsi="Arial" w:cs="Arial"/>
        </w:rPr>
        <w:t>bb</w:t>
      </w:r>
      <w:r>
        <w:rPr>
          <w:rFonts w:ascii="Arial" w:hAnsi="Arial" w:cs="Arial"/>
        </w:rPr>
        <w:t>iamo cambiato, Madre Santa. Tu per noi non sei più ciò che Dio ha fatto di te. Tu sei solo un parto del nostro cuore. Ti abbiamo distr</w:t>
      </w:r>
      <w:r w:rsidR="00655483">
        <w:rPr>
          <w:rFonts w:ascii="Arial" w:hAnsi="Arial" w:cs="Arial"/>
        </w:rPr>
        <w:t xml:space="preserve">utta </w:t>
      </w:r>
      <w:r>
        <w:rPr>
          <w:rFonts w:ascii="Arial" w:hAnsi="Arial" w:cs="Arial"/>
        </w:rPr>
        <w:t>anche nel tuo con</w:t>
      </w:r>
      <w:r w:rsidR="00655483">
        <w:rPr>
          <w:rFonts w:ascii="Arial" w:hAnsi="Arial" w:cs="Arial"/>
        </w:rPr>
        <w:t>c</w:t>
      </w:r>
      <w:r>
        <w:rPr>
          <w:rFonts w:ascii="Arial" w:hAnsi="Arial" w:cs="Arial"/>
        </w:rPr>
        <w:t>epimento verginale, c</w:t>
      </w:r>
      <w:r w:rsidR="00655483">
        <w:rPr>
          <w:rFonts w:ascii="Arial" w:hAnsi="Arial" w:cs="Arial"/>
        </w:rPr>
        <w:t>o</w:t>
      </w:r>
      <w:r>
        <w:rPr>
          <w:rFonts w:ascii="Arial" w:hAnsi="Arial" w:cs="Arial"/>
        </w:rPr>
        <w:t>ncepimento solo per opera dello Spirito Santo. Anche il Vangelo abbiamo cambiato. Lo abbiamo rifotto a una favola da raccontare ai bambini, ma solo come favola. Nulla di più- Si vuole un racconto senza alcuna dottrina e alcuna verità.</w:t>
      </w:r>
      <w:r w:rsidR="002D1F66">
        <w:rPr>
          <w:rFonts w:ascii="Arial" w:hAnsi="Arial" w:cs="Arial"/>
        </w:rPr>
        <w:t xml:space="preserve"> </w:t>
      </w:r>
      <w:r w:rsidR="00655483">
        <w:rPr>
          <w:rFonts w:ascii="Arial" w:hAnsi="Arial" w:cs="Arial"/>
        </w:rPr>
        <w:t>Regina del Profeti, ti abbiamo manifestato la nostra miserevole condizione, frutto della nostra stoltezza e insipienza, alimentata dal vento impetuoso dei nostri peccati, vento che sta distruggendo la bimillenaria foresta della Chiesa, colma di ogni albero di verità e di vita. affinché tu mandi nella tua Chiesa tutti i profeti che stanno nei cieli santi. Che per tua grazia essi vengano e con i segni e i prodigi, di cui sono capaci, seminino nei cuori la purissima Parola di Cristo Gesù e con lo Spirito Santo, di cui sono colmi, trafiggano i cuori per una nostra efficace conversione. Questa opera sarà fruttuosa, Madre Santa, se sarai tu a guidare questo poderoso esercito avendo come tuoi aiutanti tutti gli Angeli, di cui tu sei La Regina. Grazie, Madre tutta Santa e Gloriosa.</w:t>
      </w:r>
      <w:r w:rsidR="00612EE7">
        <w:rPr>
          <w:rFonts w:ascii="Arial" w:hAnsi="Arial" w:cs="Arial"/>
        </w:rPr>
        <w:t xml:space="preserve"> </w:t>
      </w:r>
    </w:p>
    <w:p w14:paraId="19AEF6D5" w14:textId="152CA94A" w:rsidR="00D9522D" w:rsidRPr="00E053B7" w:rsidRDefault="005D4C05" w:rsidP="00612EE7">
      <w:pPr>
        <w:spacing w:after="120"/>
        <w:jc w:val="right"/>
        <w:rPr>
          <w:rFonts w:ascii="Arial" w:hAnsi="Arial" w:cs="Arial"/>
          <w:b/>
        </w:rPr>
      </w:pPr>
      <w:r>
        <w:rPr>
          <w:rFonts w:ascii="Arial" w:hAnsi="Arial" w:cs="Arial"/>
          <w:b/>
        </w:rPr>
        <w:t>0</w:t>
      </w:r>
      <w:r w:rsidR="003B348E">
        <w:rPr>
          <w:rFonts w:ascii="Arial" w:hAnsi="Arial" w:cs="Arial"/>
          <w:b/>
        </w:rPr>
        <w:t>3</w:t>
      </w:r>
      <w:r>
        <w:rPr>
          <w:rFonts w:ascii="Arial" w:hAnsi="Arial" w:cs="Arial"/>
          <w:b/>
        </w:rPr>
        <w:t xml:space="preserve"> Gennaio </w:t>
      </w:r>
      <w:r w:rsidR="00D83510" w:rsidRPr="00E053B7">
        <w:rPr>
          <w:rFonts w:ascii="Arial" w:hAnsi="Arial" w:cs="Arial"/>
          <w:b/>
        </w:rPr>
        <w:t>202</w:t>
      </w:r>
      <w:r>
        <w:rPr>
          <w:rFonts w:ascii="Arial" w:hAnsi="Arial" w:cs="Arial"/>
          <w:b/>
        </w:rPr>
        <w:t>7</w:t>
      </w:r>
    </w:p>
    <w:sectPr w:rsidR="00D9522D" w:rsidRPr="00E053B7" w:rsidSect="00655483">
      <w:footerReference w:type="default" r:id="rId8"/>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9C21" w14:textId="77777777" w:rsidR="00C21984" w:rsidRDefault="00C21984">
      <w:r>
        <w:separator/>
      </w:r>
    </w:p>
  </w:endnote>
  <w:endnote w:type="continuationSeparator" w:id="0">
    <w:p w14:paraId="7751840D" w14:textId="77777777" w:rsidR="00C21984" w:rsidRDefault="00C2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02B4" w14:textId="77777777" w:rsidR="00C21984" w:rsidRDefault="00C21984">
      <w:r>
        <w:separator/>
      </w:r>
    </w:p>
  </w:footnote>
  <w:footnote w:type="continuationSeparator" w:id="0">
    <w:p w14:paraId="1EA15B45" w14:textId="77777777" w:rsidR="00C21984" w:rsidRDefault="00C21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3D8"/>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011"/>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02A1"/>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6681"/>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499D"/>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230E"/>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5239"/>
    <w:rsid w:val="002B5D22"/>
    <w:rsid w:val="002B63F5"/>
    <w:rsid w:val="002B6C53"/>
    <w:rsid w:val="002B6DDD"/>
    <w:rsid w:val="002B7745"/>
    <w:rsid w:val="002B79EF"/>
    <w:rsid w:val="002B7D61"/>
    <w:rsid w:val="002C00AF"/>
    <w:rsid w:val="002C0503"/>
    <w:rsid w:val="002C05CF"/>
    <w:rsid w:val="002C145A"/>
    <w:rsid w:val="002C2247"/>
    <w:rsid w:val="002C3576"/>
    <w:rsid w:val="002C47C4"/>
    <w:rsid w:val="002C5B84"/>
    <w:rsid w:val="002C6059"/>
    <w:rsid w:val="002C64F7"/>
    <w:rsid w:val="002C715B"/>
    <w:rsid w:val="002D0045"/>
    <w:rsid w:val="002D0863"/>
    <w:rsid w:val="002D1F66"/>
    <w:rsid w:val="002D2E03"/>
    <w:rsid w:val="002D5350"/>
    <w:rsid w:val="002D538D"/>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0BA5"/>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2EE7"/>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483"/>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60B9"/>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7F6D3B"/>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A14"/>
    <w:rsid w:val="00970AFB"/>
    <w:rsid w:val="009713CD"/>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1E10"/>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6D28"/>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5D4E"/>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6624"/>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1DB3"/>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1984"/>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BE1"/>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277"/>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34D5"/>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0C7"/>
    <w:rsid w:val="00FE624A"/>
    <w:rsid w:val="00FF07EF"/>
    <w:rsid w:val="00FF35F9"/>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1700</Words>
  <Characters>9696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2025-05-13T06:22:00Z</dcterms:created>
  <dcterms:modified xsi:type="dcterms:W3CDTF">2026-06-10T13:26:00Z</dcterms:modified>
</cp:coreProperties>
</file>